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D5FC" w14:textId="0A4B509A" w:rsidR="00813FAF" w:rsidRDefault="00D609EE" w:rsidP="002B25C1">
      <w:pPr>
        <w:jc w:val="center"/>
        <w:rPr>
          <w:b/>
          <w:bCs/>
        </w:rPr>
      </w:pPr>
      <w:r w:rsidRPr="00D609EE">
        <w:rPr>
          <w:b/>
          <w:bCs/>
        </w:rPr>
        <w:t>1 Thessalonians 2:1-12 – Home Group Notes</w:t>
      </w:r>
    </w:p>
    <w:p w14:paraId="246B0C55" w14:textId="77777777" w:rsidR="00D609EE" w:rsidRDefault="00D609EE">
      <w:pPr>
        <w:rPr>
          <w:b/>
          <w:bCs/>
        </w:rPr>
      </w:pPr>
    </w:p>
    <w:p w14:paraId="518106F5" w14:textId="4A0822AB" w:rsidR="00D609EE" w:rsidRDefault="00D609EE">
      <w:pPr>
        <w:rPr>
          <w:b/>
          <w:bCs/>
        </w:rPr>
      </w:pPr>
      <w:r>
        <w:rPr>
          <w:b/>
          <w:bCs/>
        </w:rPr>
        <w:t>Introduction:</w:t>
      </w:r>
    </w:p>
    <w:p w14:paraId="2C25C6FB" w14:textId="32E3D543" w:rsidR="00D609EE" w:rsidRDefault="00D609EE">
      <w:r>
        <w:t>Who is a leader you respect and why?</w:t>
      </w:r>
    </w:p>
    <w:p w14:paraId="6AD8D8F8" w14:textId="77777777" w:rsidR="00D609EE" w:rsidRDefault="00D609EE"/>
    <w:p w14:paraId="0FF6EA00" w14:textId="57E62D38" w:rsidR="00D609EE" w:rsidRDefault="00D609EE">
      <w:pPr>
        <w:rPr>
          <w:b/>
          <w:bCs/>
        </w:rPr>
      </w:pPr>
      <w:r>
        <w:rPr>
          <w:b/>
          <w:bCs/>
        </w:rPr>
        <w:t xml:space="preserve">Read </w:t>
      </w:r>
      <w:r w:rsidRPr="00D609EE">
        <w:rPr>
          <w:b/>
          <w:bCs/>
        </w:rPr>
        <w:t>1 Thessalonians 2:1-12</w:t>
      </w:r>
    </w:p>
    <w:p w14:paraId="1EC3B9D1" w14:textId="77777777" w:rsidR="00D609EE" w:rsidRDefault="00D609EE">
      <w:pPr>
        <w:rPr>
          <w:b/>
          <w:bCs/>
        </w:rPr>
      </w:pPr>
    </w:p>
    <w:p w14:paraId="3529E446" w14:textId="4FC314D7" w:rsidR="00D609EE" w:rsidRDefault="00D609EE">
      <w:r>
        <w:t>What had life been like for Paul before coming to Thessalonica? (v1-2)</w:t>
      </w:r>
    </w:p>
    <w:p w14:paraId="6C92378E" w14:textId="77777777" w:rsidR="002B25C1" w:rsidRDefault="002B25C1"/>
    <w:p w14:paraId="52A02EDD" w14:textId="246A1DAA" w:rsidR="00D609EE" w:rsidRDefault="00D609EE">
      <w:r>
        <w:t>What motives does Paul say does NOT drive his ministry? (v3-6) Why does he spend time telling them that?</w:t>
      </w:r>
    </w:p>
    <w:p w14:paraId="46C21A71" w14:textId="77777777" w:rsidR="002B25C1" w:rsidRDefault="002B25C1"/>
    <w:p w14:paraId="35B7BDD2" w14:textId="45D33F92" w:rsidR="00D609EE" w:rsidRDefault="00D609EE">
      <w:r>
        <w:t>Instead, what images does Paul use to describe his relationship with them? (v7-12)</w:t>
      </w:r>
    </w:p>
    <w:p w14:paraId="21BC34D7" w14:textId="77777777" w:rsidR="002B25C1" w:rsidRDefault="002B25C1"/>
    <w:p w14:paraId="697F5E9F" w14:textId="3AC34AE5" w:rsidR="00D609EE" w:rsidRDefault="00D609EE">
      <w:r>
        <w:t>How do these images compliment and complete each other?</w:t>
      </w:r>
    </w:p>
    <w:p w14:paraId="61F2281E" w14:textId="77777777" w:rsidR="002B25C1" w:rsidRDefault="002B25C1"/>
    <w:p w14:paraId="0AF01BAC" w14:textId="77777777" w:rsidR="002B25C1" w:rsidRDefault="00D609EE">
      <w:r>
        <w:t xml:space="preserve">What picture of Christian ministry does this give? Why is personal integrity so </w:t>
      </w:r>
    </w:p>
    <w:p w14:paraId="21DC2AF5" w14:textId="21F9E5C3" w:rsidR="00D609EE" w:rsidRDefault="00D609EE">
      <w:r>
        <w:t>important?</w:t>
      </w:r>
    </w:p>
    <w:p w14:paraId="4652A486" w14:textId="4F56597D" w:rsidR="002B25C1" w:rsidRDefault="002B25C1">
      <w:r>
        <w:t>What does this show us about what we should…</w:t>
      </w:r>
    </w:p>
    <w:p w14:paraId="17930666" w14:textId="02721492" w:rsidR="002B25C1" w:rsidRDefault="002B25C1" w:rsidP="002B25C1">
      <w:pPr>
        <w:pStyle w:val="ListParagraph"/>
        <w:numPr>
          <w:ilvl w:val="0"/>
          <w:numId w:val="1"/>
        </w:numPr>
      </w:pPr>
      <w:r>
        <w:t>Be looking for in church leaders</w:t>
      </w:r>
    </w:p>
    <w:p w14:paraId="2715679D" w14:textId="2534AA1B" w:rsidR="002B25C1" w:rsidRDefault="002B25C1" w:rsidP="002B25C1">
      <w:pPr>
        <w:pStyle w:val="ListParagraph"/>
        <w:numPr>
          <w:ilvl w:val="0"/>
          <w:numId w:val="1"/>
        </w:numPr>
      </w:pPr>
      <w:r>
        <w:t>Know how to pray for them</w:t>
      </w:r>
    </w:p>
    <w:p w14:paraId="2C6244E1" w14:textId="77777777" w:rsidR="002B25C1" w:rsidRDefault="002B25C1" w:rsidP="002B25C1">
      <w:pPr>
        <w:pStyle w:val="ListParagraph"/>
      </w:pPr>
    </w:p>
    <w:p w14:paraId="2F44C320" w14:textId="77777777" w:rsidR="002B25C1" w:rsidRDefault="002B25C1" w:rsidP="002B25C1">
      <w:r>
        <w:t xml:space="preserve">Taking the principle more widely </w:t>
      </w:r>
      <w:proofErr w:type="gramStart"/>
      <w:r>
        <w:t>then</w:t>
      </w:r>
      <w:proofErr w:type="gramEnd"/>
      <w:r>
        <w:t xml:space="preserve"> just leaders, how does Paul’s example here challenge us as to how we treat one another?</w:t>
      </w:r>
    </w:p>
    <w:p w14:paraId="086431C4" w14:textId="6BDA3A70" w:rsidR="002B25C1" w:rsidRDefault="002B25C1" w:rsidP="002B25C1"/>
    <w:p w14:paraId="6FC66693" w14:textId="57C6330F" w:rsidR="002B25C1" w:rsidRDefault="002B25C1" w:rsidP="002B25C1">
      <w:pPr>
        <w:rPr>
          <w:b/>
          <w:bCs/>
        </w:rPr>
      </w:pPr>
      <w:r>
        <w:rPr>
          <w:b/>
          <w:bCs/>
        </w:rPr>
        <w:t>Pray</w:t>
      </w:r>
    </w:p>
    <w:p w14:paraId="7B356A08" w14:textId="4A46431C" w:rsidR="002B25C1" w:rsidRPr="002B25C1" w:rsidRDefault="002B25C1" w:rsidP="002B25C1">
      <w:r>
        <w:t>What stands out for you? How can you turn this into prayer.</w:t>
      </w:r>
    </w:p>
    <w:p w14:paraId="5FBAE1A1" w14:textId="5904FC02" w:rsidR="002B25C1" w:rsidRPr="00D609EE" w:rsidRDefault="002B25C1" w:rsidP="002B25C1">
      <w:r>
        <w:t xml:space="preserve"> </w:t>
      </w:r>
    </w:p>
    <w:sectPr w:rsidR="002B25C1" w:rsidRPr="00D60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C4BE1"/>
    <w:multiLevelType w:val="hybridMultilevel"/>
    <w:tmpl w:val="3FE487FE"/>
    <w:lvl w:ilvl="0" w:tplc="DD3E33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01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EE"/>
    <w:rsid w:val="00293909"/>
    <w:rsid w:val="002B25C1"/>
    <w:rsid w:val="00432AB3"/>
    <w:rsid w:val="006736C1"/>
    <w:rsid w:val="00813FAF"/>
    <w:rsid w:val="00D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BB4B"/>
  <w15:chartTrackingRefBased/>
  <w15:docId w15:val="{53D0E736-7F9B-4126-9F1D-99C1691C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Martin</dc:creator>
  <cp:keywords/>
  <dc:description/>
  <cp:lastModifiedBy>Ben Martin</cp:lastModifiedBy>
  <cp:revision>1</cp:revision>
  <dcterms:created xsi:type="dcterms:W3CDTF">2026-07-14T11:55:00Z</dcterms:created>
  <dcterms:modified xsi:type="dcterms:W3CDTF">2026-07-14T12:07:00Z</dcterms:modified>
</cp:coreProperties>
</file>